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单位正式行文编号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关于XX同志因私自费赴XX探亲的请示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楷体_GB2312" w:hAnsi="华文中宋" w:eastAsia="楷体_GB2312"/>
          <w:sz w:val="36"/>
          <w:szCs w:val="36"/>
        </w:rPr>
      </w:pPr>
      <w:r>
        <w:rPr>
          <w:rFonts w:hint="eastAsia" w:ascii="楷体_GB2312" w:hAnsi="华文中宋" w:eastAsia="楷体_GB2312"/>
          <w:sz w:val="36"/>
          <w:szCs w:val="36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区</w:t>
      </w:r>
      <w:r>
        <w:rPr>
          <w:rFonts w:eastAsia="仿宋_GB2312"/>
          <w:sz w:val="32"/>
          <w:szCs w:val="32"/>
        </w:rPr>
        <w:t>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XX（职务、级别）XX同志，拟于201X年X月X日至X日利用</w:t>
      </w:r>
      <w:r>
        <w:rPr>
          <w:rFonts w:hint="eastAsia" w:eastAsia="仿宋_GB2312"/>
          <w:sz w:val="32"/>
          <w:szCs w:val="32"/>
        </w:rPr>
        <w:t>干部年休假和公休假（其中</w:t>
      </w:r>
      <w:r>
        <w:rPr>
          <w:rFonts w:eastAsia="仿宋_GB2312"/>
          <w:sz w:val="32"/>
          <w:szCs w:val="32"/>
        </w:rPr>
        <w:t>干部年休假</w:t>
      </w:r>
      <w:r>
        <w:rPr>
          <w:rFonts w:hint="eastAsia" w:eastAsia="仿宋_GB2312"/>
          <w:sz w:val="32"/>
          <w:szCs w:val="32"/>
        </w:rPr>
        <w:t>X天，公休假X天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因私</w:t>
      </w:r>
      <w:r>
        <w:rPr>
          <w:rFonts w:eastAsia="仿宋_GB2312"/>
          <w:sz w:val="32"/>
          <w:szCs w:val="32"/>
        </w:rPr>
        <w:t>自费</w:t>
      </w:r>
      <w:r>
        <w:rPr>
          <w:rFonts w:hint="eastAsia" w:eastAsia="仿宋_GB2312"/>
          <w:sz w:val="32"/>
          <w:szCs w:val="32"/>
        </w:rPr>
        <w:t>赴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</w:rPr>
        <w:t>国XX市探望XXX（说明亲属与申请人的关系）</w:t>
      </w:r>
      <w:r>
        <w:rPr>
          <w:rFonts w:eastAsia="仿宋_GB2312"/>
          <w:sz w:val="32"/>
          <w:szCs w:val="32"/>
        </w:rPr>
        <w:t>，时间X天。该同志思想政治</w:t>
      </w:r>
      <w:r>
        <w:rPr>
          <w:rFonts w:hint="eastAsia" w:eastAsia="仿宋_GB2312"/>
          <w:sz w:val="32"/>
          <w:szCs w:val="32"/>
        </w:rPr>
        <w:t>立场</w:t>
      </w:r>
      <w:r>
        <w:rPr>
          <w:rFonts w:eastAsia="仿宋_GB2312"/>
          <w:sz w:val="32"/>
          <w:szCs w:val="32"/>
        </w:rPr>
        <w:t>坚定，拥护</w:t>
      </w:r>
      <w:r>
        <w:rPr>
          <w:rFonts w:hint="eastAsia" w:eastAsia="仿宋_GB2312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共产党的领导，坚持四项基本原则，廉洁自律，没有违法违纪行为。经我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研究，同意其赴XX</w:t>
      </w:r>
      <w:r>
        <w:rPr>
          <w:rFonts w:hint="eastAsia" w:eastAsia="仿宋_GB2312"/>
          <w:sz w:val="32"/>
          <w:szCs w:val="32"/>
        </w:rPr>
        <w:t>探亲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费用自理，</w:t>
      </w:r>
      <w:r>
        <w:rPr>
          <w:rFonts w:eastAsia="仿宋_GB2312"/>
          <w:sz w:val="32"/>
          <w:szCs w:val="32"/>
        </w:rPr>
        <w:t>请贵部按照有关规定给予审批</w:t>
      </w:r>
      <w:bookmarkStart w:id="0" w:name="_GoBack"/>
      <w:bookmarkEnd w:id="0"/>
      <w:r>
        <w:rPr>
          <w:rFonts w:eastAsia="仿宋_GB2312"/>
          <w:sz w:val="32"/>
          <w:szCs w:val="32"/>
        </w:rPr>
        <w:t>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hint="eastAsia"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/>
          <w:sz w:val="32"/>
          <w:szCs w:val="32"/>
        </w:rPr>
        <w:t>201X年X月X日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1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5A3B"/>
    <w:rsid w:val="2FF21874"/>
    <w:rsid w:val="797E5A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2019-01-29T03:40:00Z</dcterms:created>
  <dc:creator>a</dc:creator>
  <cp:lastModifiedBy>a</cp:lastModifiedBy>
  <dcterms:modified xsi:type="dcterms:W3CDTF">2019-02-27T00:56:34Z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